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FA" w:rsidRDefault="00197AFA" w:rsidP="00197AFA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SINTESI DEI RISULTATI DELLE VERIFICHE – 1° Quadrimestre</w:t>
      </w:r>
    </w:p>
    <w:p w:rsidR="00197AFA" w:rsidRDefault="00197AFA" w:rsidP="00197AFA">
      <w:pPr>
        <w:jc w:val="center"/>
        <w:rPr>
          <w:rFonts w:ascii="Verdana" w:hAnsi="Verdana"/>
          <w:sz w:val="26"/>
          <w:szCs w:val="26"/>
        </w:rPr>
      </w:pPr>
    </w:p>
    <w:p w:rsidR="00197AFA" w:rsidRDefault="00197AFA" w:rsidP="00197AFA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Scuola Primaria “G. Pascoli”   </w:t>
      </w:r>
    </w:p>
    <w:p w:rsidR="00197AFA" w:rsidRDefault="00197AFA" w:rsidP="00197AFA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>Classe 4</w:t>
      </w:r>
      <w:proofErr w:type="gramStart"/>
      <w:r>
        <w:rPr>
          <w:rFonts w:ascii="Verdana" w:hAnsi="Verdana"/>
          <w:b/>
          <w:bCs/>
          <w:sz w:val="26"/>
          <w:szCs w:val="26"/>
        </w:rPr>
        <w:t>^  Sez.</w:t>
      </w:r>
      <w:proofErr w:type="gramEnd"/>
      <w:r>
        <w:rPr>
          <w:rFonts w:ascii="Verdana" w:hAnsi="Verdana"/>
          <w:b/>
          <w:bCs/>
          <w:sz w:val="26"/>
          <w:szCs w:val="26"/>
        </w:rPr>
        <w:t xml:space="preserve"> A    </w:t>
      </w:r>
      <w:r>
        <w:rPr>
          <w:rFonts w:ascii="Verdana" w:hAnsi="Verdana"/>
          <w:sz w:val="26"/>
          <w:szCs w:val="26"/>
        </w:rPr>
        <w:t xml:space="preserve">    </w:t>
      </w:r>
    </w:p>
    <w:p w:rsidR="00197AFA" w:rsidRDefault="00197AFA" w:rsidP="00197AFA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</w:t>
      </w:r>
      <w:proofErr w:type="spellStart"/>
      <w:proofErr w:type="gramStart"/>
      <w:r>
        <w:rPr>
          <w:rFonts w:ascii="Verdana" w:hAnsi="Verdana"/>
          <w:sz w:val="26"/>
          <w:szCs w:val="26"/>
        </w:rPr>
        <w:t>n</w:t>
      </w:r>
      <w:proofErr w:type="gramEnd"/>
      <w:r>
        <w:rPr>
          <w:rFonts w:ascii="Verdana" w:hAnsi="Verdana"/>
          <w:sz w:val="26"/>
          <w:szCs w:val="26"/>
        </w:rPr>
        <w:t>°alunni</w:t>
      </w:r>
      <w:proofErr w:type="spellEnd"/>
      <w:r>
        <w:rPr>
          <w:rFonts w:ascii="Verdana" w:hAnsi="Verdana"/>
          <w:sz w:val="26"/>
          <w:szCs w:val="26"/>
        </w:rPr>
        <w:t xml:space="preserve"> presenti 20 n° alunni assenti 2</w:t>
      </w:r>
    </w:p>
    <w:p w:rsidR="00197AFA" w:rsidRDefault="00197AFA" w:rsidP="00197AFA">
      <w:pPr>
        <w:jc w:val="center"/>
        <w:rPr>
          <w:rFonts w:ascii="Verdana" w:hAnsi="Verdana"/>
          <w:sz w:val="26"/>
          <w:szCs w:val="26"/>
        </w:rPr>
      </w:pPr>
    </w:p>
    <w:p w:rsidR="00197AFA" w:rsidRDefault="00197AFA" w:rsidP="00197AFA">
      <w:pPr>
        <w:jc w:val="center"/>
        <w:rPr>
          <w:rFonts w:ascii="Verdana" w:hAnsi="Verdana" w:cs="Verdana"/>
          <w:b/>
          <w:bCs/>
          <w:sz w:val="26"/>
          <w:szCs w:val="26"/>
        </w:rPr>
      </w:pPr>
      <w:proofErr w:type="gramStart"/>
      <w:r>
        <w:rPr>
          <w:rFonts w:ascii="Verdana" w:hAnsi="Verdana" w:cs="Verdana"/>
          <w:sz w:val="26"/>
          <w:szCs w:val="26"/>
        </w:rPr>
        <w:t xml:space="preserve">Materia  </w:t>
      </w:r>
      <w:r>
        <w:rPr>
          <w:rFonts w:ascii="Verdana" w:hAnsi="Verdana" w:cs="Verdana"/>
          <w:b/>
          <w:bCs/>
          <w:sz w:val="26"/>
          <w:szCs w:val="26"/>
        </w:rPr>
        <w:t>INGLESE</w:t>
      </w:r>
      <w:proofErr w:type="gramEnd"/>
    </w:p>
    <w:p w:rsidR="00197AFA" w:rsidRDefault="00197AFA" w:rsidP="00197AFA">
      <w:pPr>
        <w:jc w:val="center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  <w:u w:val="single"/>
        </w:rPr>
        <w:t>COMPETENZA CHIAVE</w:t>
      </w:r>
      <w:r>
        <w:rPr>
          <w:rFonts w:ascii="Verdana" w:hAnsi="Verdana" w:cs="Verdana"/>
          <w:sz w:val="26"/>
          <w:szCs w:val="26"/>
        </w:rPr>
        <w:t xml:space="preserve">: 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COMUNICARE IN LINGUA INGLESE</w:t>
      </w:r>
    </w:p>
    <w:p w:rsidR="00197AFA" w:rsidRDefault="00197AFA" w:rsidP="00197AFA">
      <w:pPr>
        <w:ind w:left="23"/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  <w:u w:val="single"/>
        </w:rPr>
      </w:pPr>
      <w:r>
        <w:rPr>
          <w:rFonts w:ascii="Verdana" w:hAnsi="Verdana" w:cs="Verdana"/>
          <w:sz w:val="26"/>
          <w:szCs w:val="26"/>
          <w:u w:val="single"/>
        </w:rPr>
        <w:t xml:space="preserve">COMPETENZA DISCIPLINARE: </w:t>
      </w:r>
    </w:p>
    <w:p w:rsidR="00197AFA" w:rsidRDefault="00197AFA" w:rsidP="00197AFA">
      <w:pPr>
        <w:numPr>
          <w:ilvl w:val="0"/>
          <w:numId w:val="1"/>
        </w:num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COMPRENDERE E SAPER RISPONDERE A DOMANDE PERSONALI.</w:t>
      </w:r>
    </w:p>
    <w:p w:rsidR="00197AFA" w:rsidRDefault="00197AFA" w:rsidP="00197AFA">
      <w:pPr>
        <w:numPr>
          <w:ilvl w:val="0"/>
          <w:numId w:val="1"/>
        </w:num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DESCRIVERE UNA PERSONA</w:t>
      </w:r>
    </w:p>
    <w:p w:rsidR="00197AFA" w:rsidRDefault="00197AFA" w:rsidP="00197AFA">
      <w:pPr>
        <w:numPr>
          <w:ilvl w:val="0"/>
          <w:numId w:val="1"/>
        </w:num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PARLARE DI SÉ E DEGLI ALTRI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  <w:u w:val="single"/>
        </w:rPr>
        <w:t>Conoscenza:</w:t>
      </w:r>
      <w:r>
        <w:rPr>
          <w:rFonts w:ascii="Verdana" w:hAnsi="Verdana" w:cs="Verdana"/>
          <w:sz w:val="26"/>
          <w:szCs w:val="26"/>
        </w:rPr>
        <w:t xml:space="preserve"> </w:t>
      </w:r>
    </w:p>
    <w:p w:rsidR="00197AFA" w:rsidRDefault="00197AFA" w:rsidP="00197AF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Saper usare strutture conosciute </w:t>
      </w:r>
    </w:p>
    <w:p w:rsidR="00197AFA" w:rsidRDefault="00197AFA" w:rsidP="00197AFA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(I'm- I can- Yes, I do/no, I don't – yes, I have/no, I haven't)</w:t>
      </w:r>
    </w:p>
    <w:p w:rsidR="00197AFA" w:rsidRDefault="00197AFA" w:rsidP="00197AF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Saper usare strutture e lessico noti </w:t>
      </w:r>
    </w:p>
    <w:p w:rsidR="00197AFA" w:rsidRDefault="00197AFA" w:rsidP="00197AFA">
      <w:pPr>
        <w:jc w:val="both"/>
        <w:rPr>
          <w:rFonts w:ascii="Verdana" w:hAnsi="Verdana"/>
          <w:lang w:val="en-GB"/>
        </w:rPr>
      </w:pPr>
      <w:proofErr w:type="gramStart"/>
      <w:r>
        <w:rPr>
          <w:rFonts w:ascii="Verdana" w:hAnsi="Verdana"/>
          <w:lang w:val="en-GB"/>
        </w:rPr>
        <w:t>( She</w:t>
      </w:r>
      <w:proofErr w:type="gramEnd"/>
      <w:r>
        <w:rPr>
          <w:rFonts w:ascii="Verdana" w:hAnsi="Verdana"/>
          <w:lang w:val="en-GB"/>
        </w:rPr>
        <w:t>/he is- she/he isn't- fat, tall, young, thin, short, old)</w:t>
      </w:r>
    </w:p>
    <w:p w:rsidR="00197AFA" w:rsidRDefault="00197AFA" w:rsidP="00197AF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Saper usare strutture conosciute </w:t>
      </w:r>
    </w:p>
    <w:p w:rsidR="00197AFA" w:rsidRDefault="00197AFA" w:rsidP="00197AFA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(I'm- she/he is ; I don't like- she/he likes; I can/I can't-she/he can; I have got-she/he has got; my favourite-her/his favourite animal, food, </w:t>
      </w:r>
      <w:proofErr w:type="spellStart"/>
      <w:r>
        <w:rPr>
          <w:rFonts w:ascii="Verdana" w:hAnsi="Verdana"/>
          <w:lang w:val="en-GB"/>
        </w:rPr>
        <w:t>coloris</w:t>
      </w:r>
      <w:proofErr w:type="spellEnd"/>
      <w:r>
        <w:rPr>
          <w:rFonts w:ascii="Verdana" w:hAnsi="Verdana"/>
          <w:lang w:val="en-GB"/>
        </w:rPr>
        <w:t>...))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  <w:u w:val="single"/>
          <w:lang w:val="en-GB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  <w:u w:val="single"/>
        </w:rPr>
        <w:t xml:space="preserve">Abilità: </w:t>
      </w:r>
      <w:r>
        <w:rPr>
          <w:rFonts w:ascii="Verdana" w:hAnsi="Verdana" w:cs="Verdana"/>
          <w:sz w:val="26"/>
          <w:szCs w:val="26"/>
        </w:rPr>
        <w:t xml:space="preserve"> </w:t>
      </w:r>
    </w:p>
    <w:p w:rsidR="00197AFA" w:rsidRDefault="00197AFA" w:rsidP="00197AFA">
      <w:pPr>
        <w:numPr>
          <w:ilvl w:val="0"/>
          <w:numId w:val="3"/>
        </w:num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Risponde a semplici domande sulla sua persona, su ciò che gli piace, su ciò che sa fare</w:t>
      </w:r>
    </w:p>
    <w:p w:rsidR="00197AFA" w:rsidRDefault="00197AFA" w:rsidP="00197AFA">
      <w:pPr>
        <w:numPr>
          <w:ilvl w:val="0"/>
          <w:numId w:val="3"/>
        </w:num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Descrive l'aspetto fisico di una persona</w:t>
      </w:r>
    </w:p>
    <w:p w:rsidR="00197AFA" w:rsidRDefault="00197AFA" w:rsidP="00197AFA">
      <w:pPr>
        <w:numPr>
          <w:ilvl w:val="0"/>
          <w:numId w:val="3"/>
        </w:num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Parla di sé e degli altri inerentemente a: preferenze, abilità, ciò che piace e non piace.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Alunni valutati con 10=6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</w:t>
      </w:r>
      <w:proofErr w:type="gramStart"/>
      <w:r>
        <w:rPr>
          <w:rFonts w:ascii="Verdana" w:hAnsi="Verdana" w:cs="Verdana"/>
          <w:sz w:val="26"/>
          <w:szCs w:val="26"/>
        </w:rPr>
        <w:t>con</w:t>
      </w:r>
      <w:proofErr w:type="gramEnd"/>
      <w:r>
        <w:rPr>
          <w:rFonts w:ascii="Verdana" w:hAnsi="Verdana" w:cs="Verdana"/>
          <w:sz w:val="26"/>
          <w:szCs w:val="26"/>
        </w:rPr>
        <w:t xml:space="preserve"> 9=6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</w:t>
      </w:r>
      <w:proofErr w:type="gramStart"/>
      <w:r>
        <w:rPr>
          <w:rFonts w:ascii="Verdana" w:hAnsi="Verdana" w:cs="Verdana"/>
          <w:sz w:val="26"/>
          <w:szCs w:val="26"/>
        </w:rPr>
        <w:t>con</w:t>
      </w:r>
      <w:proofErr w:type="gramEnd"/>
      <w:r>
        <w:rPr>
          <w:rFonts w:ascii="Verdana" w:hAnsi="Verdana" w:cs="Verdana"/>
          <w:sz w:val="26"/>
          <w:szCs w:val="26"/>
        </w:rPr>
        <w:t xml:space="preserve"> 8=5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</w:t>
      </w:r>
      <w:proofErr w:type="gramStart"/>
      <w:r>
        <w:rPr>
          <w:rFonts w:ascii="Verdana" w:hAnsi="Verdana" w:cs="Verdana"/>
          <w:sz w:val="26"/>
          <w:szCs w:val="26"/>
        </w:rPr>
        <w:t>con</w:t>
      </w:r>
      <w:proofErr w:type="gramEnd"/>
      <w:r>
        <w:rPr>
          <w:rFonts w:ascii="Verdana" w:hAnsi="Verdana" w:cs="Verdana"/>
          <w:sz w:val="26"/>
          <w:szCs w:val="26"/>
        </w:rPr>
        <w:t xml:space="preserve"> 7=2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</w:t>
      </w:r>
      <w:proofErr w:type="gramStart"/>
      <w:r>
        <w:rPr>
          <w:rFonts w:ascii="Verdana" w:hAnsi="Verdana" w:cs="Verdana"/>
          <w:sz w:val="26"/>
          <w:szCs w:val="26"/>
        </w:rPr>
        <w:t>con</w:t>
      </w:r>
      <w:proofErr w:type="gramEnd"/>
      <w:r>
        <w:rPr>
          <w:rFonts w:ascii="Verdana" w:hAnsi="Verdana" w:cs="Verdana"/>
          <w:sz w:val="26"/>
          <w:szCs w:val="26"/>
        </w:rPr>
        <w:t xml:space="preserve"> 6=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con 5-1</w:t>
      </w: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</w:p>
    <w:p w:rsidR="00197AFA" w:rsidRDefault="00197AFA" w:rsidP="00197AFA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Prove differenziate: nessuna</w:t>
      </w:r>
      <w:bookmarkStart w:id="0" w:name="_GoBack"/>
      <w:bookmarkEnd w:id="0"/>
    </w:p>
    <w:sectPr w:rsidR="00197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A"/>
    <w:rsid w:val="001946DF"/>
    <w:rsid w:val="00197AFA"/>
    <w:rsid w:val="005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4D20-961C-4729-9383-1AC9354D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2016-02-19T12:05:00Z</dcterms:created>
  <dcterms:modified xsi:type="dcterms:W3CDTF">2016-02-19T12:50:00Z</dcterms:modified>
</cp:coreProperties>
</file>