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10"/>
        <w:gridCol w:w="1550"/>
        <w:gridCol w:w="1701"/>
        <w:gridCol w:w="1701"/>
        <w:gridCol w:w="1417"/>
        <w:gridCol w:w="1418"/>
        <w:gridCol w:w="1559"/>
        <w:gridCol w:w="1583"/>
      </w:tblGrid>
      <w:tr w:rsidR="00F5060A" w:rsidTr="00A04D40">
        <w:trPr>
          <w:trHeight w:val="1124"/>
        </w:trPr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0A" w:rsidRDefault="00F5060A" w:rsidP="00A04D40">
            <w:pPr>
              <w:jc w:val="center"/>
            </w:pPr>
          </w:p>
          <w:p w:rsidR="00F5060A" w:rsidRDefault="00F5060A" w:rsidP="00A04D40">
            <w:pPr>
              <w:jc w:val="center"/>
            </w:pPr>
            <w:r>
              <w:t>SINTESI DEI RISULTATI DELLE VERIFICHE –SECONDO QUADRIMESTRE A.S. 2015-16</w:t>
            </w:r>
          </w:p>
          <w:p w:rsidR="00F5060A" w:rsidRDefault="00F5060A" w:rsidP="00A04D40">
            <w:pPr>
              <w:jc w:val="center"/>
            </w:pPr>
          </w:p>
          <w:p w:rsidR="00F5060A" w:rsidRDefault="00F5060A" w:rsidP="00A04D40">
            <w:pPr>
              <w:jc w:val="center"/>
            </w:pPr>
            <w:r>
              <w:t xml:space="preserve">CLASSE 2° SEZ.  </w:t>
            </w:r>
            <w:r>
              <w:t>F         N° TOTALE ALUNNI: 23</w:t>
            </w:r>
          </w:p>
          <w:p w:rsidR="00F5060A" w:rsidRDefault="00F5060A" w:rsidP="00A04D40">
            <w:pPr>
              <w:jc w:val="center"/>
            </w:pPr>
          </w:p>
          <w:p w:rsidR="00F5060A" w:rsidRDefault="00F5060A" w:rsidP="00A04D40"/>
        </w:tc>
      </w:tr>
      <w:tr w:rsidR="00F5060A" w:rsidTr="00A04D40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0A" w:rsidRDefault="00F5060A" w:rsidP="00A04D40">
            <w:pPr>
              <w:jc w:val="center"/>
            </w:pPr>
            <w:r>
              <w:t>TECNOLOGIA    PROF. SSA FABIANA LOMBARDI</w:t>
            </w:r>
          </w:p>
          <w:p w:rsidR="00F5060A" w:rsidRDefault="00F5060A" w:rsidP="00A04D40">
            <w:pPr>
              <w:jc w:val="center"/>
            </w:pPr>
          </w:p>
          <w:p w:rsidR="00F5060A" w:rsidRDefault="00F5060A" w:rsidP="00A04D40">
            <w:pPr>
              <w:jc w:val="center"/>
            </w:pPr>
            <w:r>
              <w:t>PROIEZIONI ORTOGONALI</w:t>
            </w:r>
          </w:p>
        </w:tc>
      </w:tr>
      <w:tr w:rsidR="00F5060A" w:rsidTr="00A04D40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60A" w:rsidRDefault="00F5060A" w:rsidP="00A04D40">
            <w:r>
              <w:t>COMPETENZE CHIAVE</w:t>
            </w:r>
          </w:p>
          <w:p w:rsidR="00F5060A" w:rsidRDefault="00F5060A" w:rsidP="00A04D40"/>
          <w:p w:rsidR="00F5060A" w:rsidRDefault="00F5060A" w:rsidP="00A04D40"/>
          <w:p w:rsidR="00F5060A" w:rsidRDefault="00F5060A" w:rsidP="00A04D40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0A" w:rsidRDefault="00F5060A" w:rsidP="00A04D40">
            <w:pPr>
              <w:autoSpaceDE w:val="0"/>
            </w:pPr>
            <w:r>
              <w:rPr>
                <w:bCs/>
              </w:rPr>
              <w:t>Applicazione di conoscenze e metodologie possedute per dare risposte ai bisogni degli uomini.</w:t>
            </w:r>
          </w:p>
        </w:tc>
      </w:tr>
      <w:tr w:rsidR="00F5060A" w:rsidTr="00A04D40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60A" w:rsidRDefault="00F5060A" w:rsidP="00A04D40">
            <w:r>
              <w:t>COMPETENZE DISCIPLINARI</w:t>
            </w:r>
          </w:p>
          <w:p w:rsidR="00F5060A" w:rsidRDefault="00F5060A" w:rsidP="00A04D40"/>
          <w:p w:rsidR="00F5060A" w:rsidRDefault="00F5060A" w:rsidP="00A04D40"/>
          <w:p w:rsidR="00F5060A" w:rsidRDefault="00F5060A" w:rsidP="00A04D40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0A" w:rsidRDefault="00F5060A" w:rsidP="00A04D40">
            <w:pPr>
              <w:pStyle w:val="Paragrafoelenco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Progettare e realizzare rappresentazioni grafiche utilizzando elementi del disegno tecnico.</w:t>
            </w:r>
          </w:p>
        </w:tc>
      </w:tr>
      <w:tr w:rsidR="00F5060A" w:rsidTr="00A04D40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60A" w:rsidRDefault="00F5060A" w:rsidP="00A04D40">
            <w:r>
              <w:t>ABILITA’</w:t>
            </w:r>
          </w:p>
          <w:p w:rsidR="00F5060A" w:rsidRDefault="00F5060A" w:rsidP="00A04D40">
            <w:pPr>
              <w:pStyle w:val="Paragrafoelenco1"/>
              <w:autoSpaceDE w:val="0"/>
              <w:spacing w:after="0" w:line="240" w:lineRule="auto"/>
              <w:ind w:left="0"/>
              <w:jc w:val="both"/>
            </w:pPr>
          </w:p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0A" w:rsidRDefault="00F5060A" w:rsidP="00A04D40">
            <w:r>
              <w:t>-Saper usare gli strumenti del disegno per rappresentare le figure geometriche</w:t>
            </w:r>
          </w:p>
          <w:p w:rsidR="00F5060A" w:rsidRDefault="00F5060A" w:rsidP="00A04D40">
            <w:r>
              <w:t>-Saper riconoscere e classificare le figure geometriche</w:t>
            </w:r>
          </w:p>
          <w:p w:rsidR="00F5060A" w:rsidRDefault="00F5060A" w:rsidP="00A04D40">
            <w:r>
              <w:t>-Saper utilizzare le conoscenze geometriche acquisite per analizzare gli oggetti, progettarli e rielaborarne la           forma</w:t>
            </w:r>
          </w:p>
        </w:tc>
      </w:tr>
      <w:tr w:rsidR="00F5060A" w:rsidTr="00A04D40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60A" w:rsidRDefault="00F5060A" w:rsidP="00A04D40">
            <w:r>
              <w:t>CONOSCENZE</w:t>
            </w:r>
          </w:p>
          <w:p w:rsidR="00F5060A" w:rsidRDefault="00F5060A" w:rsidP="00A04D40"/>
          <w:p w:rsidR="00F5060A" w:rsidRDefault="00F5060A" w:rsidP="00A04D40"/>
          <w:p w:rsidR="00F5060A" w:rsidRDefault="00F5060A" w:rsidP="00A04D40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0A" w:rsidRDefault="00F5060A" w:rsidP="00A04D40">
            <w:pPr>
              <w:autoSpaceDE w:val="0"/>
            </w:pPr>
            <w:r>
              <w:t>Conoscere le tecniche di rappresentazione (proiezioni ortogonali) delle forme e delle figure geometriche piane e solide</w:t>
            </w:r>
          </w:p>
          <w:p w:rsidR="00F5060A" w:rsidRDefault="00F5060A" w:rsidP="00A04D40">
            <w:pPr>
              <w:autoSpaceDE w:val="0"/>
            </w:pPr>
            <w:r>
              <w:t>Conoscere la metodologia progettuale e i suoi campi di applicazione</w:t>
            </w:r>
          </w:p>
          <w:p w:rsidR="00F5060A" w:rsidRDefault="00F5060A" w:rsidP="00A04D40">
            <w:pPr>
              <w:autoSpaceDE w:val="0"/>
            </w:pPr>
          </w:p>
        </w:tc>
      </w:tr>
      <w:tr w:rsidR="00F5060A" w:rsidTr="00A04D40">
        <w:trPr>
          <w:cantSplit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60A" w:rsidRDefault="00F5060A" w:rsidP="00A04D40">
            <w:r>
              <w:t>VALUTAZIONE ALUNNI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60A" w:rsidRDefault="00F5060A" w:rsidP="00A04D40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60A" w:rsidRDefault="00F5060A" w:rsidP="00A04D40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60A" w:rsidRDefault="00F5060A" w:rsidP="00A04D40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60A" w:rsidRDefault="00F5060A" w:rsidP="00A04D40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60A" w:rsidRDefault="00F5060A" w:rsidP="00A04D40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60A" w:rsidRDefault="00F5060A" w:rsidP="00A04D40">
            <w:pPr>
              <w:jc w:val="center"/>
            </w:pPr>
            <w: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0A" w:rsidRDefault="00F5060A" w:rsidP="00A04D40">
            <w:pPr>
              <w:jc w:val="center"/>
            </w:pPr>
            <w:r>
              <w:t>4</w:t>
            </w:r>
          </w:p>
        </w:tc>
      </w:tr>
      <w:tr w:rsidR="00F5060A" w:rsidTr="00A04D40">
        <w:trPr>
          <w:cantSplit/>
          <w:trHeight w:val="52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60A" w:rsidRDefault="00F5060A" w:rsidP="00A04D40">
            <w:pPr>
              <w:suppressAutoHyphens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60A" w:rsidRDefault="00F5060A" w:rsidP="00A04D40">
            <w:pPr>
              <w:snapToGrid w:val="0"/>
              <w:jc w:val="center"/>
            </w:pPr>
          </w:p>
          <w:p w:rsidR="00F5060A" w:rsidRDefault="00F5060A" w:rsidP="00A04D4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60A" w:rsidRDefault="00F5060A" w:rsidP="00A04D40">
            <w:pPr>
              <w:snapToGrid w:val="0"/>
              <w:jc w:val="center"/>
            </w:pPr>
          </w:p>
          <w:p w:rsidR="00F5060A" w:rsidRDefault="00F5060A" w:rsidP="00A04D40">
            <w:r>
              <w:t xml:space="preserve">            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60A" w:rsidRDefault="00F5060A" w:rsidP="00A04D40">
            <w:pPr>
              <w:snapToGrid w:val="0"/>
              <w:jc w:val="center"/>
            </w:pPr>
          </w:p>
          <w:p w:rsidR="00F5060A" w:rsidRDefault="00F5060A" w:rsidP="00A04D40">
            <w:pPr>
              <w:snapToGrid w:val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60A" w:rsidRDefault="00F5060A" w:rsidP="00A04D40">
            <w:pPr>
              <w:snapToGrid w:val="0"/>
              <w:jc w:val="center"/>
            </w:pPr>
          </w:p>
          <w:p w:rsidR="00F5060A" w:rsidRDefault="00F5060A" w:rsidP="00A04D40">
            <w:pPr>
              <w:snapToGri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60A" w:rsidRDefault="00F5060A" w:rsidP="00A04D40">
            <w:pPr>
              <w:snapToGrid w:val="0"/>
              <w:jc w:val="center"/>
            </w:pPr>
          </w:p>
          <w:p w:rsidR="00F5060A" w:rsidRDefault="00F5060A" w:rsidP="00A04D40">
            <w:pPr>
              <w:snapToGrid w:val="0"/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60A" w:rsidRDefault="00F5060A" w:rsidP="00A04D40">
            <w:pPr>
              <w:snapToGrid w:val="0"/>
              <w:jc w:val="center"/>
            </w:pPr>
          </w:p>
          <w:p w:rsidR="00F5060A" w:rsidRDefault="00F5060A" w:rsidP="00A04D40">
            <w:pPr>
              <w:snapToGrid w:val="0"/>
              <w:jc w:val="center"/>
            </w:pPr>
            <w: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0A" w:rsidRDefault="00F5060A" w:rsidP="00A04D40">
            <w:pPr>
              <w:snapToGrid w:val="0"/>
              <w:jc w:val="center"/>
            </w:pPr>
          </w:p>
          <w:p w:rsidR="00F5060A" w:rsidRDefault="00F5060A" w:rsidP="00A04D40">
            <w:pPr>
              <w:snapToGrid w:val="0"/>
              <w:jc w:val="center"/>
            </w:pPr>
          </w:p>
        </w:tc>
      </w:tr>
      <w:tr w:rsidR="00F5060A" w:rsidTr="00A04D40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60A" w:rsidRDefault="00F5060A" w:rsidP="00A04D40">
            <w:r>
              <w:t>PROVE DIFFERENZIATE N° 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60A" w:rsidRDefault="00F5060A" w:rsidP="00A04D40">
            <w:pPr>
              <w:snapToGrid w:val="0"/>
              <w:jc w:val="center"/>
            </w:pPr>
          </w:p>
          <w:p w:rsidR="00F5060A" w:rsidRDefault="00F5060A" w:rsidP="00A04D4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60A" w:rsidRDefault="00F5060A" w:rsidP="00A04D40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60A" w:rsidRDefault="00F5060A" w:rsidP="00A04D40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60A" w:rsidRDefault="00F5060A" w:rsidP="00A04D40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60A" w:rsidRDefault="00F5060A" w:rsidP="00A04D40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60A" w:rsidRDefault="00F5060A" w:rsidP="00A04D40">
            <w:pPr>
              <w:snapToGrid w:val="0"/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0A" w:rsidRDefault="00F5060A" w:rsidP="00A04D40">
            <w:pPr>
              <w:snapToGrid w:val="0"/>
              <w:jc w:val="center"/>
            </w:pPr>
          </w:p>
        </w:tc>
      </w:tr>
    </w:tbl>
    <w:p w:rsidR="00F5060A" w:rsidRDefault="00F5060A" w:rsidP="00F5060A"/>
    <w:p w:rsidR="00F5060A" w:rsidRDefault="00F5060A" w:rsidP="00F5060A"/>
    <w:p w:rsidR="00C53282" w:rsidRDefault="00F5060A"/>
    <w:sectPr w:rsidR="00C53282" w:rsidSect="00F5060A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0A"/>
    <w:rsid w:val="001858B6"/>
    <w:rsid w:val="00DF7513"/>
    <w:rsid w:val="00F5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9EBC"/>
  <w15:chartTrackingRefBased/>
  <w15:docId w15:val="{ECE4F0C5-9C22-493E-94EB-AFA0AD88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F506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F5060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lombardi</dc:creator>
  <cp:keywords/>
  <dc:description/>
  <cp:lastModifiedBy>fabiana lombardi</cp:lastModifiedBy>
  <cp:revision>1</cp:revision>
  <dcterms:created xsi:type="dcterms:W3CDTF">2016-05-24T14:06:00Z</dcterms:created>
  <dcterms:modified xsi:type="dcterms:W3CDTF">2016-05-24T14:10:00Z</dcterms:modified>
</cp:coreProperties>
</file>