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8E5FF8" w:rsidRPr="00EC0701" w:rsidTr="00F9690B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</w:p>
          <w:p w:rsidR="008E5FF8" w:rsidRPr="00EC0701" w:rsidRDefault="008E5FF8" w:rsidP="00F9690B">
            <w:pPr>
              <w:jc w:val="center"/>
            </w:pPr>
            <w:r w:rsidRPr="00EC0701">
              <w:t>SINTESI DEI RISULTATI DELLE VERIFICHE – PRIMO QUADRIMESTRE A.S. 2015-16</w:t>
            </w:r>
          </w:p>
          <w:p w:rsidR="008E5FF8" w:rsidRPr="00EC0701" w:rsidRDefault="008E5FF8" w:rsidP="00F9690B">
            <w:pPr>
              <w:jc w:val="center"/>
            </w:pPr>
          </w:p>
          <w:p w:rsidR="008E5FF8" w:rsidRPr="00EC0701" w:rsidRDefault="008E5FF8" w:rsidP="00F9690B">
            <w:pPr>
              <w:jc w:val="center"/>
            </w:pPr>
            <w:r w:rsidRPr="00EC0701">
              <w:t xml:space="preserve">CLASSE 2° SEZ.  </w:t>
            </w:r>
            <w:r>
              <w:t>B</w:t>
            </w:r>
            <w:r w:rsidRPr="00EC0701">
              <w:t xml:space="preserve">         N° TOTALE </w:t>
            </w:r>
            <w:proofErr w:type="gramStart"/>
            <w:r w:rsidRPr="00EC0701">
              <w:t>ALUNNI :</w:t>
            </w:r>
            <w:proofErr w:type="gramEnd"/>
            <w:r w:rsidRPr="00EC0701">
              <w:t xml:space="preserve"> 1</w:t>
            </w:r>
            <w:r>
              <w:t>8</w:t>
            </w:r>
          </w:p>
          <w:p w:rsidR="008E5FF8" w:rsidRPr="00EC0701" w:rsidRDefault="008E5FF8" w:rsidP="00F9690B">
            <w:pPr>
              <w:jc w:val="center"/>
            </w:pPr>
          </w:p>
          <w:p w:rsidR="008E5FF8" w:rsidRPr="00EC0701" w:rsidRDefault="008E5FF8" w:rsidP="00F9690B"/>
        </w:tc>
      </w:tr>
      <w:tr w:rsidR="008E5FF8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TECNOLOGIA    PROF. SSA FABIANA LOMBARDI</w:t>
            </w:r>
          </w:p>
          <w:p w:rsidR="008E5FF8" w:rsidRPr="00EC0701" w:rsidRDefault="008E5FF8" w:rsidP="00F9690B">
            <w:pPr>
              <w:jc w:val="center"/>
            </w:pPr>
          </w:p>
          <w:p w:rsidR="008E5FF8" w:rsidRPr="00EC0701" w:rsidRDefault="008E5FF8" w:rsidP="00F9690B">
            <w:pPr>
              <w:jc w:val="center"/>
            </w:pPr>
            <w:r w:rsidRPr="00EC0701">
              <w:t>MOTIVI DECORATIVI A SIMMETRIA RADIALE</w:t>
            </w:r>
          </w:p>
        </w:tc>
      </w:tr>
      <w:tr w:rsidR="008E5FF8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COMPETENZE CHIAVE</w:t>
            </w:r>
          </w:p>
          <w:p w:rsidR="008E5FF8" w:rsidRPr="00EC0701" w:rsidRDefault="008E5FF8" w:rsidP="00F9690B"/>
          <w:p w:rsidR="008E5FF8" w:rsidRPr="00EC0701" w:rsidRDefault="008E5FF8" w:rsidP="00F9690B"/>
          <w:p w:rsidR="008E5FF8" w:rsidRPr="00EC0701" w:rsidRDefault="008E5FF8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autoSpaceDE w:val="0"/>
            </w:pPr>
            <w:r w:rsidRPr="00EC0701"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8E5FF8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COMPETENZE DISCIPLINARI</w:t>
            </w:r>
          </w:p>
          <w:p w:rsidR="008E5FF8" w:rsidRPr="00EC0701" w:rsidRDefault="008E5FF8" w:rsidP="00F9690B"/>
          <w:p w:rsidR="008E5FF8" w:rsidRPr="00EC0701" w:rsidRDefault="008E5FF8" w:rsidP="00F9690B"/>
          <w:p w:rsidR="008E5FF8" w:rsidRPr="00EC0701" w:rsidRDefault="008E5FF8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01"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8E5FF8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ABILITA’</w:t>
            </w:r>
          </w:p>
          <w:p w:rsidR="008E5FF8" w:rsidRPr="00EC0701" w:rsidRDefault="008E5FF8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-Saper usare gli strumenti del disegno per rappresentare le figure geometriche</w:t>
            </w:r>
          </w:p>
          <w:p w:rsidR="008E5FF8" w:rsidRPr="00EC0701" w:rsidRDefault="008E5FF8" w:rsidP="00F9690B">
            <w:r w:rsidRPr="00EC0701">
              <w:t>-Saper riconoscere e classificare le figure geometriche</w:t>
            </w:r>
          </w:p>
          <w:p w:rsidR="008E5FF8" w:rsidRPr="00EC0701" w:rsidRDefault="008E5FF8" w:rsidP="00F9690B">
            <w:r w:rsidRPr="00EC0701">
              <w:t>-Saper utilizzare le conoscenze geometriche acquisite per rielaborarne la forma</w:t>
            </w:r>
          </w:p>
        </w:tc>
      </w:tr>
      <w:tr w:rsidR="008E5FF8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CONOSCENZE</w:t>
            </w:r>
          </w:p>
          <w:p w:rsidR="008E5FF8" w:rsidRPr="00EC0701" w:rsidRDefault="008E5FF8" w:rsidP="00F9690B"/>
          <w:p w:rsidR="008E5FF8" w:rsidRPr="00EC0701" w:rsidRDefault="008E5FF8" w:rsidP="00F9690B"/>
          <w:p w:rsidR="008E5FF8" w:rsidRPr="00EC0701" w:rsidRDefault="008E5FF8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autoSpaceDE w:val="0"/>
            </w:pPr>
            <w:r w:rsidRPr="00EC0701">
              <w:t>Conoscenza delle forme geometriche fondamentali</w:t>
            </w:r>
          </w:p>
          <w:p w:rsidR="008E5FF8" w:rsidRPr="00EC0701" w:rsidRDefault="008E5FF8" w:rsidP="00F9690B">
            <w:pPr>
              <w:autoSpaceDE w:val="0"/>
            </w:pPr>
            <w:r w:rsidRPr="00EC0701">
              <w:t>Conoscenza delle tecniche di rappresentazione delle forme e delle figure geometriche piane</w:t>
            </w:r>
          </w:p>
        </w:tc>
      </w:tr>
      <w:tr w:rsidR="008E5FF8" w:rsidRPr="00EC0701" w:rsidTr="00F9690B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jc w:val="center"/>
            </w:pPr>
            <w:r w:rsidRPr="00EC0701">
              <w:t>4</w:t>
            </w:r>
          </w:p>
        </w:tc>
      </w:tr>
      <w:tr w:rsidR="008E5FF8" w:rsidRPr="00EC0701" w:rsidTr="00F9690B">
        <w:trPr>
          <w:cantSplit/>
          <w:trHeight w:val="527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snapToGrid w:val="0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snapToGrid w:val="0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8E5FF8" w:rsidRPr="00EC0701" w:rsidTr="00F9690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r w:rsidRPr="00EC0701"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  <w:p w:rsidR="008E5FF8" w:rsidRPr="00EC0701" w:rsidRDefault="008E5FF8" w:rsidP="00F969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FF8" w:rsidRPr="00EC0701" w:rsidRDefault="008E5FF8" w:rsidP="00F9690B">
            <w:pPr>
              <w:snapToGrid w:val="0"/>
              <w:jc w:val="center"/>
            </w:pPr>
          </w:p>
        </w:tc>
      </w:tr>
    </w:tbl>
    <w:p w:rsidR="006C2C74" w:rsidRDefault="006C2C74"/>
    <w:sectPr w:rsidR="006C2C74" w:rsidSect="008E5F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8"/>
    <w:rsid w:val="006C2C74"/>
    <w:rsid w:val="008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6453"/>
  <w15:chartTrackingRefBased/>
  <w15:docId w15:val="{A04620B6-9967-47B4-94B8-2982988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8E5F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2016-01-29T17:50:00Z</dcterms:created>
  <dcterms:modified xsi:type="dcterms:W3CDTF">2016-01-29T17:53:00Z</dcterms:modified>
</cp:coreProperties>
</file>